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6C4C" w14:textId="77777777" w:rsidR="004B167C" w:rsidRDefault="004B167C" w:rsidP="00F22135">
      <w:pPr>
        <w:jc w:val="both"/>
      </w:pPr>
    </w:p>
    <w:p w14:paraId="38857541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2F009B0" w14:textId="77777777" w:rsidR="004B167C" w:rsidRDefault="004B167C">
      <w:r w:rsidRPr="004B167C">
        <w:t>MUNICIPAL COMPLEX HALL</w:t>
      </w:r>
    </w:p>
    <w:p w14:paraId="7DB0A549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CC1E790" w14:textId="77777777" w:rsidR="004B167C" w:rsidRDefault="00296B15">
      <w:r>
        <w:t>December 11</w:t>
      </w:r>
      <w:r w:rsidR="0067128E">
        <w:t>, 2019</w:t>
      </w:r>
      <w:r w:rsidR="002E5627">
        <w:t>, 2019</w:t>
      </w:r>
    </w:p>
    <w:p w14:paraId="35DD7DDE" w14:textId="77777777" w:rsidR="004B167C" w:rsidRDefault="005203C3">
      <w:r>
        <w:t>5:30</w:t>
      </w:r>
      <w:r w:rsidR="004B167C">
        <w:t xml:space="preserve"> P.M.</w:t>
      </w:r>
    </w:p>
    <w:p w14:paraId="0D327F8C" w14:textId="77777777" w:rsidR="004B167C" w:rsidRDefault="004B167C"/>
    <w:p w14:paraId="6553E5CA" w14:textId="77777777" w:rsidR="004B167C" w:rsidRDefault="004B167C"/>
    <w:p w14:paraId="5EA35E9B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3C71538D" w14:textId="77777777" w:rsidR="004B167C" w:rsidRDefault="004B167C">
      <w:pPr>
        <w:rPr>
          <w:b/>
          <w:sz w:val="32"/>
          <w:szCs w:val="32"/>
        </w:rPr>
      </w:pPr>
    </w:p>
    <w:p w14:paraId="629F09A2" w14:textId="77777777" w:rsidR="004B167C" w:rsidRDefault="004B167C">
      <w:pPr>
        <w:rPr>
          <w:b/>
          <w:sz w:val="32"/>
          <w:szCs w:val="32"/>
        </w:rPr>
      </w:pPr>
    </w:p>
    <w:p w14:paraId="0A417BA6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0D314315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5E743D0" w14:textId="77777777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296B15">
        <w:t>NOVEMBER 21</w:t>
      </w:r>
      <w:r w:rsidR="005203C3">
        <w:t>, 2019</w:t>
      </w:r>
      <w:r w:rsidR="0067128E">
        <w:t xml:space="preserve">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04214B79" w14:textId="77777777" w:rsidR="005203C3" w:rsidRDefault="005203C3" w:rsidP="0064132D">
      <w:pPr>
        <w:pStyle w:val="ListParagraph"/>
        <w:numPr>
          <w:ilvl w:val="0"/>
          <w:numId w:val="8"/>
        </w:numPr>
        <w:mirrorIndents/>
        <w:jc w:val="both"/>
      </w:pPr>
      <w:r>
        <w:t>PERSONE</w:t>
      </w:r>
      <w:r w:rsidR="00296B15">
        <w:t>L</w:t>
      </w:r>
      <w:r>
        <w:t xml:space="preserve">L MANUAL UPDATES DISCUSSION </w:t>
      </w:r>
    </w:p>
    <w:p w14:paraId="0C590A52" w14:textId="77777777" w:rsidR="0084794E" w:rsidRDefault="00296B15" w:rsidP="0064132D">
      <w:pPr>
        <w:pStyle w:val="ListParagraph"/>
        <w:numPr>
          <w:ilvl w:val="0"/>
          <w:numId w:val="8"/>
        </w:numPr>
        <w:mirrorIndents/>
        <w:jc w:val="both"/>
      </w:pPr>
      <w:r>
        <w:t>SOLICITORS PERMIT DISCUSSION</w:t>
      </w:r>
    </w:p>
    <w:p w14:paraId="4EEDA974" w14:textId="77777777" w:rsidR="00296B15" w:rsidRDefault="00296B15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WATER SYSTEM PROCEEDS CURRENT PORTFOLIO </w:t>
      </w:r>
    </w:p>
    <w:p w14:paraId="0E8AB3C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7A200E64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3AD51381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1B5A1B66" w14:textId="77777777" w:rsidR="004B167C" w:rsidRDefault="004B167C" w:rsidP="00AD17EE">
      <w:pPr>
        <w:spacing w:line="360" w:lineRule="auto"/>
        <w:ind w:left="1440"/>
        <w:jc w:val="left"/>
      </w:pPr>
    </w:p>
    <w:p w14:paraId="6AD9E23B" w14:textId="77777777" w:rsidR="0090548C" w:rsidRDefault="0090548C" w:rsidP="004B167C">
      <w:pPr>
        <w:spacing w:line="360" w:lineRule="auto"/>
        <w:ind w:left="720" w:firstLine="720"/>
        <w:jc w:val="left"/>
      </w:pPr>
    </w:p>
    <w:p w14:paraId="43C8EAE4" w14:textId="77777777" w:rsidR="00DF6A8F" w:rsidRDefault="00DF6A8F" w:rsidP="004B167C">
      <w:pPr>
        <w:spacing w:line="360" w:lineRule="auto"/>
        <w:ind w:left="720" w:firstLine="720"/>
        <w:jc w:val="left"/>
      </w:pPr>
    </w:p>
    <w:p w14:paraId="0DE8179B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1BDE4291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702BE"/>
    <w:rsid w:val="00291AA7"/>
    <w:rsid w:val="00296B15"/>
    <w:rsid w:val="002E5627"/>
    <w:rsid w:val="002F5DF5"/>
    <w:rsid w:val="002F6C5D"/>
    <w:rsid w:val="002F76DD"/>
    <w:rsid w:val="003271D2"/>
    <w:rsid w:val="00366E47"/>
    <w:rsid w:val="003A10CB"/>
    <w:rsid w:val="003C7967"/>
    <w:rsid w:val="00400920"/>
    <w:rsid w:val="004228EC"/>
    <w:rsid w:val="004B167C"/>
    <w:rsid w:val="00505535"/>
    <w:rsid w:val="005203C3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EC5"/>
    <w:rsid w:val="00862BB8"/>
    <w:rsid w:val="00866495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A6BF3"/>
    <w:rsid w:val="00AD17EE"/>
    <w:rsid w:val="00AE1BD4"/>
    <w:rsid w:val="00B21F11"/>
    <w:rsid w:val="00B408CD"/>
    <w:rsid w:val="00B5062F"/>
    <w:rsid w:val="00B96668"/>
    <w:rsid w:val="00BB083F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C764C"/>
    <w:rsid w:val="00DE06A3"/>
    <w:rsid w:val="00DF6A8F"/>
    <w:rsid w:val="00E65E59"/>
    <w:rsid w:val="00E85A39"/>
    <w:rsid w:val="00E906D5"/>
    <w:rsid w:val="00EE0917"/>
    <w:rsid w:val="00EE7E1C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5AA6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2019-06-17T19:33:00Z</cp:lastPrinted>
  <dcterms:created xsi:type="dcterms:W3CDTF">2019-12-06T22:41:00Z</dcterms:created>
  <dcterms:modified xsi:type="dcterms:W3CDTF">2019-12-06T22:57:00Z</dcterms:modified>
</cp:coreProperties>
</file>